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F6" w:rsidRDefault="00DB525E">
      <w:r>
        <w:fldChar w:fldCharType="begin"/>
      </w:r>
      <w:r>
        <w:instrText xml:space="preserve"> INCLUDEPICTURE "http://www.livreparisien.com/local/cache-vignettes/L112xH150/rubon42-1e740.jpg" \* MERGEFORMATINET </w:instrText>
      </w:r>
      <w:r>
        <w:fldChar w:fldCharType="separate"/>
      </w:r>
      <w:r w:rsidR="00D16169">
        <w:fldChar w:fldCharType="begin"/>
      </w:r>
      <w:r w:rsidR="00D16169">
        <w:instrText xml:space="preserve"> </w:instrText>
      </w:r>
      <w:r w:rsidR="00D16169">
        <w:instrText>INCLUDEPICTURE  "http://www.livreparisien.com/local/cache-vignettes/L112xH150/rubon42-1e740.jpg" \* MERGEFORMATINET</w:instrText>
      </w:r>
      <w:r w:rsidR="00D16169">
        <w:instrText xml:space="preserve"> </w:instrText>
      </w:r>
      <w:r w:rsidR="00D16169">
        <w:fldChar w:fldCharType="separate"/>
      </w:r>
      <w:r w:rsidR="00D161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75pt;height:88.5pt">
            <v:imagedata r:id="rId4" r:href="rId5"/>
          </v:shape>
        </w:pict>
      </w:r>
      <w:r w:rsidR="00D16169">
        <w:fldChar w:fldCharType="end"/>
      </w:r>
      <w:r>
        <w:fldChar w:fldCharType="end"/>
      </w:r>
    </w:p>
    <w:p w:rsidR="00DB525E" w:rsidRDefault="00DB525E"/>
    <w:p w:rsidR="00F15784" w:rsidRDefault="00F15784"/>
    <w:p w:rsidR="00DB525E" w:rsidRDefault="00DB525E"/>
    <w:p w:rsidR="00F15784" w:rsidRDefault="00DB525E" w:rsidP="00DB525E">
      <w:pPr>
        <w:jc w:val="center"/>
        <w:rPr>
          <w:rFonts w:ascii="Times New Roman" w:hAnsi="Times New Roman" w:cs="Times New Roman"/>
          <w:b/>
          <w:sz w:val="40"/>
          <w:szCs w:val="40"/>
        </w:rPr>
      </w:pPr>
      <w:r w:rsidRPr="00DB525E">
        <w:rPr>
          <w:rFonts w:ascii="Times New Roman" w:hAnsi="Times New Roman" w:cs="Times New Roman"/>
          <w:b/>
          <w:sz w:val="40"/>
          <w:szCs w:val="40"/>
        </w:rPr>
        <w:t>Cortex </w:t>
      </w:r>
    </w:p>
    <w:p w:rsidR="00DB525E" w:rsidRDefault="00DB525E" w:rsidP="00DB525E">
      <w:pPr>
        <w:jc w:val="center"/>
        <w:rPr>
          <w:rFonts w:ascii="Times New Roman" w:hAnsi="Times New Roman" w:cs="Times New Roman"/>
          <w:b/>
          <w:sz w:val="40"/>
          <w:szCs w:val="40"/>
        </w:rPr>
      </w:pPr>
      <w:r w:rsidRPr="00DB525E">
        <w:rPr>
          <w:rFonts w:ascii="Times New Roman" w:hAnsi="Times New Roman" w:cs="Times New Roman"/>
          <w:b/>
          <w:sz w:val="40"/>
          <w:szCs w:val="40"/>
        </w:rPr>
        <w:t>Transformez l’essai au second tour</w:t>
      </w:r>
    </w:p>
    <w:p w:rsidR="00DB525E" w:rsidRDefault="00DB525E" w:rsidP="00DB525E">
      <w:pPr>
        <w:jc w:val="center"/>
        <w:rPr>
          <w:rFonts w:ascii="Times New Roman" w:hAnsi="Times New Roman" w:cs="Times New Roman"/>
          <w:b/>
          <w:sz w:val="40"/>
          <w:szCs w:val="40"/>
        </w:rPr>
      </w:pPr>
    </w:p>
    <w:p w:rsidR="00F15784" w:rsidRDefault="00F15784" w:rsidP="00DB525E">
      <w:pPr>
        <w:jc w:val="center"/>
        <w:rPr>
          <w:rFonts w:ascii="Times New Roman" w:hAnsi="Times New Roman" w:cs="Times New Roman"/>
          <w:b/>
          <w:sz w:val="40"/>
          <w:szCs w:val="40"/>
        </w:rPr>
      </w:pPr>
    </w:p>
    <w:p w:rsidR="00DB525E" w:rsidRDefault="00DB525E" w:rsidP="00DB525E">
      <w:pPr>
        <w:rPr>
          <w:rFonts w:ascii="Times New Roman" w:hAnsi="Times New Roman" w:cs="Times New Roman"/>
          <w:sz w:val="24"/>
          <w:szCs w:val="24"/>
        </w:rPr>
      </w:pPr>
      <w:r>
        <w:rPr>
          <w:rFonts w:ascii="Times New Roman" w:hAnsi="Times New Roman" w:cs="Times New Roman"/>
          <w:sz w:val="24"/>
          <w:szCs w:val="24"/>
        </w:rPr>
        <w:t>Cette année encore il n’a pas manqué beaucoup de voix pour que la liste CGT soit élue dès le premier tour. Nous remercions celles et ceux qui ont renouvelé leur confiance en nos camarades, malgré les départs de l’entreprise, malgré les pressions diverses exercées contre nos élus.</w:t>
      </w:r>
    </w:p>
    <w:p w:rsidR="00DB525E" w:rsidRDefault="00DB525E" w:rsidP="00DB525E">
      <w:pPr>
        <w:rPr>
          <w:rFonts w:ascii="Times New Roman" w:hAnsi="Times New Roman" w:cs="Times New Roman"/>
          <w:sz w:val="24"/>
          <w:szCs w:val="24"/>
        </w:rPr>
      </w:pPr>
      <w:r>
        <w:rPr>
          <w:rFonts w:ascii="Times New Roman" w:hAnsi="Times New Roman" w:cs="Times New Roman"/>
          <w:sz w:val="24"/>
          <w:szCs w:val="24"/>
        </w:rPr>
        <w:t>Des candidats soi-disant « indépendants » seront bien sûr présents au second tour. Tout le monde sait qu’ils représentent la direction. Qu’ils ont exclus du CHSCT notre délégué syndical M Touré parce qu’il posait les bonnes questions.</w:t>
      </w:r>
    </w:p>
    <w:p w:rsidR="00DB525E" w:rsidRDefault="00DB525E" w:rsidP="00DB525E">
      <w:pPr>
        <w:rPr>
          <w:rFonts w:ascii="Times New Roman" w:hAnsi="Times New Roman" w:cs="Times New Roman"/>
          <w:sz w:val="24"/>
          <w:szCs w:val="24"/>
        </w:rPr>
      </w:pPr>
      <w:r>
        <w:rPr>
          <w:rFonts w:ascii="Times New Roman" w:hAnsi="Times New Roman" w:cs="Times New Roman"/>
          <w:sz w:val="24"/>
          <w:szCs w:val="24"/>
        </w:rPr>
        <w:t>Pour les revendications collectives comme pour les problèmes individuels chacun sait qu’on peut compter sur les élus CGT. Qu’ils tiennent bon malgré la répression qu’ils subissent.</w:t>
      </w:r>
    </w:p>
    <w:p w:rsidR="00DB525E" w:rsidRDefault="00DB525E" w:rsidP="00DB525E">
      <w:pPr>
        <w:rPr>
          <w:rFonts w:ascii="Times New Roman" w:hAnsi="Times New Roman" w:cs="Times New Roman"/>
          <w:sz w:val="24"/>
          <w:szCs w:val="24"/>
        </w:rPr>
      </w:pPr>
      <w:r>
        <w:rPr>
          <w:rFonts w:ascii="Times New Roman" w:hAnsi="Times New Roman" w:cs="Times New Roman"/>
          <w:sz w:val="24"/>
          <w:szCs w:val="24"/>
        </w:rPr>
        <w:t>Alors pour le second tour, il est encore temps de leur donner une majorité. De leur donner les moyens d’agir efficacement. D’obtenir de la direction toutes les réponses et les garanties utiles.</w:t>
      </w:r>
      <w:r w:rsidR="00F15784">
        <w:rPr>
          <w:rFonts w:ascii="Times New Roman" w:hAnsi="Times New Roman" w:cs="Times New Roman"/>
          <w:sz w:val="24"/>
          <w:szCs w:val="24"/>
        </w:rPr>
        <w:t xml:space="preserve"> D’obtenir enfin une dotation de 1% de la masse salariale pour </w:t>
      </w:r>
      <w:proofErr w:type="gramStart"/>
      <w:r w:rsidR="00F15784">
        <w:rPr>
          <w:rFonts w:ascii="Times New Roman" w:hAnsi="Times New Roman" w:cs="Times New Roman"/>
          <w:sz w:val="24"/>
          <w:szCs w:val="24"/>
        </w:rPr>
        <w:t>le</w:t>
      </w:r>
      <w:proofErr w:type="gramEnd"/>
      <w:r w:rsidR="00F15784">
        <w:rPr>
          <w:rFonts w:ascii="Times New Roman" w:hAnsi="Times New Roman" w:cs="Times New Roman"/>
          <w:sz w:val="24"/>
          <w:szCs w:val="24"/>
        </w:rPr>
        <w:t xml:space="preserve"> CE comme dans toutes les autres entreprises de nos professions.</w:t>
      </w:r>
    </w:p>
    <w:p w:rsidR="00F15784" w:rsidRDefault="00F15784" w:rsidP="00F15784">
      <w:pPr>
        <w:jc w:val="center"/>
        <w:rPr>
          <w:rFonts w:ascii="Times New Roman" w:hAnsi="Times New Roman" w:cs="Times New Roman"/>
          <w:b/>
          <w:sz w:val="32"/>
          <w:szCs w:val="32"/>
        </w:rPr>
      </w:pPr>
    </w:p>
    <w:p w:rsidR="00F15784" w:rsidRDefault="00F15784" w:rsidP="00F15784">
      <w:pPr>
        <w:jc w:val="center"/>
        <w:rPr>
          <w:rFonts w:ascii="Times New Roman" w:hAnsi="Times New Roman" w:cs="Times New Roman"/>
          <w:b/>
          <w:sz w:val="32"/>
          <w:szCs w:val="32"/>
        </w:rPr>
      </w:pPr>
    </w:p>
    <w:p w:rsidR="00F15784" w:rsidRPr="00F15784" w:rsidRDefault="00DB525E" w:rsidP="00F15784">
      <w:pPr>
        <w:jc w:val="center"/>
        <w:rPr>
          <w:rFonts w:ascii="Times New Roman" w:hAnsi="Times New Roman" w:cs="Times New Roman"/>
          <w:b/>
          <w:sz w:val="40"/>
          <w:szCs w:val="40"/>
        </w:rPr>
      </w:pPr>
      <w:r w:rsidRPr="00F15784">
        <w:rPr>
          <w:rFonts w:ascii="Times New Roman" w:hAnsi="Times New Roman" w:cs="Times New Roman"/>
          <w:b/>
          <w:sz w:val="40"/>
          <w:szCs w:val="40"/>
        </w:rPr>
        <w:t xml:space="preserve">Des élus à votre écoute c’est encore possible : </w:t>
      </w:r>
    </w:p>
    <w:p w:rsidR="00DB525E" w:rsidRPr="00F15784" w:rsidRDefault="00DB525E" w:rsidP="00F15784">
      <w:pPr>
        <w:jc w:val="center"/>
        <w:rPr>
          <w:rFonts w:ascii="Times New Roman" w:hAnsi="Times New Roman" w:cs="Times New Roman"/>
          <w:b/>
          <w:sz w:val="40"/>
          <w:szCs w:val="40"/>
        </w:rPr>
      </w:pPr>
      <w:r w:rsidRPr="00F15784">
        <w:rPr>
          <w:rFonts w:ascii="Times New Roman" w:hAnsi="Times New Roman" w:cs="Times New Roman"/>
          <w:b/>
          <w:sz w:val="40"/>
          <w:szCs w:val="40"/>
        </w:rPr>
        <w:t xml:space="preserve">Votez CGT le </w:t>
      </w:r>
      <w:r w:rsidR="00F15784" w:rsidRPr="00F15784">
        <w:rPr>
          <w:rFonts w:ascii="Times New Roman" w:hAnsi="Times New Roman" w:cs="Times New Roman"/>
          <w:b/>
          <w:sz w:val="40"/>
          <w:szCs w:val="40"/>
        </w:rPr>
        <w:t>26 novembre </w:t>
      </w:r>
      <w:r w:rsidR="00D16169">
        <w:rPr>
          <w:rFonts w:ascii="Times New Roman" w:hAnsi="Times New Roman" w:cs="Times New Roman"/>
          <w:b/>
          <w:sz w:val="40"/>
          <w:szCs w:val="40"/>
        </w:rPr>
        <w:t xml:space="preserve">2014 </w:t>
      </w:r>
      <w:bookmarkStart w:id="0" w:name="_GoBack"/>
      <w:bookmarkEnd w:id="0"/>
      <w:r w:rsidR="00F15784" w:rsidRPr="00F15784">
        <w:rPr>
          <w:rFonts w:ascii="Times New Roman" w:hAnsi="Times New Roman" w:cs="Times New Roman"/>
          <w:b/>
          <w:sz w:val="40"/>
          <w:szCs w:val="40"/>
        </w:rPr>
        <w:t>!</w:t>
      </w:r>
    </w:p>
    <w:sectPr w:rsidR="00DB525E" w:rsidRPr="00F15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5E"/>
    <w:rsid w:val="002D6B7F"/>
    <w:rsid w:val="00371AAE"/>
    <w:rsid w:val="00D16169"/>
    <w:rsid w:val="00DB525E"/>
    <w:rsid w:val="00EE5249"/>
    <w:rsid w:val="00F15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EA64B-CF75-4458-A5BF-F7E2DB37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ivreparisien.com/local/cache-vignettes/L112xH150/rubon42-1e740.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214</Words>
  <Characters>1178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Lesage</dc:creator>
  <cp:keywords/>
  <dc:description/>
  <cp:lastModifiedBy>Jean-Yves Lesage</cp:lastModifiedBy>
  <cp:revision>2</cp:revision>
  <dcterms:created xsi:type="dcterms:W3CDTF">2014-11-16T23:21:00Z</dcterms:created>
  <dcterms:modified xsi:type="dcterms:W3CDTF">2014-11-17T07:37:00Z</dcterms:modified>
</cp:coreProperties>
</file>